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A8" w:rsidRPr="003F38A8" w:rsidRDefault="003F38A8" w:rsidP="003F38A8">
      <w:pPr>
        <w:jc w:val="center"/>
        <w:rPr>
          <w:rFonts w:ascii="黑体" w:eastAsia="黑体" w:hAnsi="黑体"/>
          <w:sz w:val="30"/>
          <w:szCs w:val="30"/>
        </w:rPr>
      </w:pPr>
      <w:r w:rsidRPr="003F38A8">
        <w:rPr>
          <w:rFonts w:ascii="黑体" w:eastAsia="黑体" w:hAnsi="黑体" w:hint="eastAsia"/>
          <w:sz w:val="30"/>
          <w:szCs w:val="30"/>
        </w:rPr>
        <w:t>学习路上</w:t>
      </w:r>
    </w:p>
    <w:p w:rsidR="003F38A8" w:rsidRPr="003F38A8" w:rsidRDefault="003F38A8" w:rsidP="003F38A8">
      <w:pPr>
        <w:jc w:val="center"/>
        <w:rPr>
          <w:rFonts w:ascii="黑体" w:eastAsia="黑体" w:hAnsi="黑体"/>
          <w:sz w:val="30"/>
          <w:szCs w:val="30"/>
        </w:rPr>
      </w:pPr>
      <w:r w:rsidRPr="003F38A8">
        <w:rPr>
          <w:rFonts w:ascii="黑体" w:eastAsia="黑体" w:hAnsi="黑体" w:hint="eastAsia"/>
          <w:sz w:val="30"/>
          <w:szCs w:val="30"/>
        </w:rPr>
        <w:t>习近平系列论述教你“如何做一名合格中共党员”</w:t>
      </w:r>
    </w:p>
    <w:p w:rsidR="003F38A8" w:rsidRDefault="003F38A8" w:rsidP="003F38A8"/>
    <w:p w:rsidR="003F38A8" w:rsidRDefault="003F38A8" w:rsidP="003F38A8">
      <w:pPr>
        <w:jc w:val="center"/>
      </w:pPr>
      <w:r>
        <w:rPr>
          <w:rFonts w:hint="eastAsia"/>
        </w:rPr>
        <w:t>(</w:t>
      </w:r>
      <w:r>
        <w:rPr>
          <w:rFonts w:hint="eastAsia"/>
        </w:rPr>
        <w:t>来源：人民网－中国共产党新闻网</w:t>
      </w:r>
      <w:r>
        <w:rPr>
          <w:rFonts w:hint="eastAsia"/>
        </w:rPr>
        <w:t>)</w:t>
      </w:r>
    </w:p>
    <w:p w:rsidR="003F38A8" w:rsidRPr="003F38A8" w:rsidRDefault="003F38A8" w:rsidP="003F38A8"/>
    <w:p w:rsidR="003F38A8" w:rsidRDefault="003F38A8" w:rsidP="003F38A8">
      <w:pPr>
        <w:adjustRightInd w:val="0"/>
        <w:spacing w:line="360" w:lineRule="auto"/>
        <w:ind w:firstLineChars="200" w:firstLine="420"/>
      </w:pPr>
      <w:r>
        <w:rPr>
          <w:rFonts w:hint="eastAsia"/>
        </w:rPr>
        <w:t>学习路上按：近日，中共中央办公厅印发了《关于在全体党员中开展“学党章党规、学系列讲话，做合格党员”学习教育方案》，方案提出，要着眼党和国家事业的新发展对党员的新要求，坚持以知促行，做讲政治、有信念，讲规矩、有纪律，讲道德、有品行，讲奉献、有作为的合格党员。十八大以来，习近平总书记在多次考察、讲话中，从树立党章意识、坚定理想信念等层面阐述了共产党员如何加强党性，始终心系党、心系人民、心系国家，体现先进性和纯洁性。</w:t>
      </w:r>
      <w:r>
        <w:rPr>
          <w:rFonts w:hint="eastAsia"/>
        </w:rPr>
        <w:t xml:space="preserve"> </w:t>
      </w:r>
      <w:r>
        <w:rPr>
          <w:rFonts w:hint="eastAsia"/>
        </w:rPr>
        <w:t>让我们从总书记的这些论述中来探究如何坚持以知促行，做一名合格的中共党员。</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jc w:val="center"/>
      </w:pPr>
      <w:r>
        <w:rPr>
          <w:rFonts w:hint="eastAsia"/>
        </w:rPr>
        <w:t>【党员要遵守党章、加强党性】</w:t>
      </w: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pPr>
      <w:r>
        <w:rPr>
          <w:rFonts w:hint="eastAsia"/>
        </w:rPr>
        <w:t>打铁还需自身硬。我们的责任，就是同全党同志一道，坚持党要管党、从严治党，切实解决自身存在的突出问题，切实改进工作作风，密切联系群众，使我们的党始终成为中国特色社会主义事业的坚强领导核心。</w:t>
      </w:r>
    </w:p>
    <w:p w:rsidR="003F38A8" w:rsidRDefault="003F38A8" w:rsidP="003F38A8">
      <w:pPr>
        <w:adjustRightInd w:val="0"/>
        <w:spacing w:line="360" w:lineRule="auto"/>
        <w:ind w:firstLineChars="200" w:firstLine="420"/>
      </w:pPr>
      <w:r>
        <w:rPr>
          <w:rFonts w:hint="eastAsia"/>
        </w:rPr>
        <w:t>——</w:t>
      </w:r>
      <w:r>
        <w:rPr>
          <w:rFonts w:hint="eastAsia"/>
        </w:rPr>
        <w:t>2012</w:t>
      </w:r>
      <w:r>
        <w:rPr>
          <w:rFonts w:hint="eastAsia"/>
        </w:rPr>
        <w:t>年</w:t>
      </w:r>
      <w:r>
        <w:rPr>
          <w:rFonts w:hint="eastAsia"/>
        </w:rPr>
        <w:t>11</w:t>
      </w:r>
      <w:r>
        <w:rPr>
          <w:rFonts w:hint="eastAsia"/>
        </w:rPr>
        <w:t>月</w:t>
      </w:r>
      <w:r>
        <w:rPr>
          <w:rFonts w:hint="eastAsia"/>
        </w:rPr>
        <w:t>15</w:t>
      </w:r>
      <w:r>
        <w:rPr>
          <w:rFonts w:hint="eastAsia"/>
        </w:rPr>
        <w:t>日在十八届中央政治局常委与中外记者见面时的讲话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w:t>
      </w:r>
    </w:p>
    <w:p w:rsidR="003F38A8" w:rsidRDefault="003F38A8" w:rsidP="003F38A8">
      <w:pPr>
        <w:adjustRightInd w:val="0"/>
        <w:spacing w:line="360" w:lineRule="auto"/>
        <w:ind w:firstLineChars="200" w:firstLine="420"/>
      </w:pPr>
      <w:r>
        <w:rPr>
          <w:rFonts w:hint="eastAsia"/>
        </w:rPr>
        <w:t>——</w:t>
      </w:r>
      <w:r>
        <w:rPr>
          <w:rFonts w:hint="eastAsia"/>
        </w:rPr>
        <w:t>2012</w:t>
      </w:r>
      <w:r>
        <w:rPr>
          <w:rFonts w:hint="eastAsia"/>
        </w:rPr>
        <w:t>年</w:t>
      </w:r>
      <w:r>
        <w:rPr>
          <w:rFonts w:hint="eastAsia"/>
        </w:rPr>
        <w:t>11</w:t>
      </w:r>
      <w:r>
        <w:rPr>
          <w:rFonts w:hint="eastAsia"/>
        </w:rPr>
        <w:t>月</w:t>
      </w:r>
      <w:r>
        <w:rPr>
          <w:rFonts w:hint="eastAsia"/>
        </w:rPr>
        <w:t>16</w:t>
      </w:r>
      <w:r>
        <w:rPr>
          <w:rFonts w:hint="eastAsia"/>
        </w:rPr>
        <w:t>日《认真学习党章　严格遵守党章》</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要始终扭住听党指挥这个强军之魂，以积极主动的工作占领部队思想阵地、文化阵地、舆论阵地，确保部队绝对忠诚、绝对纯洁、绝对可靠，任何时候任何情况下都坚决听从党中央、中央军委指挥。</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8</w:t>
      </w:r>
      <w:r>
        <w:rPr>
          <w:rFonts w:hint="eastAsia"/>
        </w:rPr>
        <w:t>月</w:t>
      </w:r>
      <w:r>
        <w:rPr>
          <w:rFonts w:hint="eastAsia"/>
        </w:rPr>
        <w:t>29</w:t>
      </w:r>
      <w:r>
        <w:rPr>
          <w:rFonts w:hint="eastAsia"/>
        </w:rPr>
        <w:t>日在视察沈阳战区部队时的讲话</w:t>
      </w:r>
    </w:p>
    <w:p w:rsidR="003F38A8" w:rsidRDefault="003F38A8" w:rsidP="003F38A8">
      <w:pPr>
        <w:adjustRightInd w:val="0"/>
        <w:spacing w:line="360" w:lineRule="auto"/>
        <w:ind w:firstLineChars="200" w:firstLine="420"/>
      </w:pPr>
      <w:r>
        <w:rPr>
          <w:rFonts w:hint="eastAsia"/>
        </w:rPr>
        <w:t>党性是党员干部立身、立业、立言、立德的基石，必须在严格的党内生活锻炼中不断增</w:t>
      </w:r>
      <w:r>
        <w:rPr>
          <w:rFonts w:hint="eastAsia"/>
        </w:rPr>
        <w:lastRenderedPageBreak/>
        <w:t>强。要增强党内生活的政治性、原则性、战斗性，使各种方式的党内生活都有实质性内容，都能有针对性地解决问题，坚决反对党内生活中的自由主义、好人主义。党内生活要交心，党内同志要做诤友、挚友。</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9</w:t>
      </w:r>
      <w:r>
        <w:rPr>
          <w:rFonts w:hint="eastAsia"/>
        </w:rPr>
        <w:t>月</w:t>
      </w:r>
      <w:r>
        <w:rPr>
          <w:rFonts w:hint="eastAsia"/>
        </w:rPr>
        <w:t>25</w:t>
      </w:r>
      <w:r>
        <w:rPr>
          <w:rFonts w:hint="eastAsia"/>
        </w:rPr>
        <w:t>日在指导河北省委常委班子专题民主生活会时的讲话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实现中华民族伟大复兴，关键在党。今天，我们正在进行具有许多新的历史特点的伟大斗争。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12</w:t>
      </w:r>
      <w:r>
        <w:rPr>
          <w:rFonts w:hint="eastAsia"/>
        </w:rPr>
        <w:t>月</w:t>
      </w:r>
      <w:r>
        <w:rPr>
          <w:rFonts w:hint="eastAsia"/>
        </w:rPr>
        <w:t>26</w:t>
      </w:r>
      <w:r>
        <w:rPr>
          <w:rFonts w:hint="eastAsia"/>
        </w:rPr>
        <w:t>日在纪念毛泽东同志诞辰</w:t>
      </w:r>
      <w:r>
        <w:rPr>
          <w:rFonts w:hint="eastAsia"/>
        </w:rPr>
        <w:t>120</w:t>
      </w:r>
      <w:r>
        <w:rPr>
          <w:rFonts w:hint="eastAsia"/>
        </w:rPr>
        <w:t>周年座谈会上的讲话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1</w:t>
      </w:r>
      <w:r>
        <w:rPr>
          <w:rFonts w:hint="eastAsia"/>
        </w:rPr>
        <w:t>月</w:t>
      </w:r>
      <w:r>
        <w:rPr>
          <w:rFonts w:hint="eastAsia"/>
        </w:rPr>
        <w:t>14</w:t>
      </w:r>
      <w:r>
        <w:rPr>
          <w:rFonts w:hint="eastAsia"/>
        </w:rPr>
        <w:t>日在十八届中央纪委三次全会上的讲话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要坚持党要管党、从严治党，重点在铸牢党对军队绝对领导的军魂上下功夫，在坚定理想信念上下功夫，在培养战斗精神、提高战斗力上下功夫，在强化党的组织上下功夫，在改进作风、弘扬正气上下功夫，为实现强军目标提供可靠保证。</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6</w:t>
      </w:r>
      <w:r>
        <w:rPr>
          <w:rFonts w:hint="eastAsia"/>
        </w:rPr>
        <w:t>月</w:t>
      </w:r>
      <w:r>
        <w:rPr>
          <w:rFonts w:hint="eastAsia"/>
        </w:rPr>
        <w:t>17</w:t>
      </w:r>
      <w:r>
        <w:rPr>
          <w:rFonts w:hint="eastAsia"/>
        </w:rPr>
        <w:t>日在接见空军第十二次党代会代表时的讲话</w:t>
      </w:r>
      <w:r>
        <w:rPr>
          <w:rFonts w:hint="eastAsia"/>
        </w:rPr>
        <w:t xml:space="preserve"> </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纲纪不彰，党将不党，国将不国。要在全党同志特别是高级干部中进一步重申，必须坚持依法治国、依法执政、依法行政，任何人都不得违背党中央的大政方针、搞“独立王国”、自行其是，任何人都不得把党的政治纪律和政治规矩当儿戏、胡作非为，任何人都不得凌驾于国家法律之上、徇私枉法，任何人都不得把司法权力作为私器牟取私利、满足私欲。党纪国法的红线不能逾越。</w:t>
      </w:r>
    </w:p>
    <w:p w:rsidR="003F38A8" w:rsidRDefault="003F38A8" w:rsidP="003F38A8">
      <w:pPr>
        <w:adjustRightInd w:val="0"/>
        <w:spacing w:line="360" w:lineRule="auto"/>
        <w:ind w:firstLineChars="200" w:firstLine="420"/>
      </w:pPr>
      <w:r>
        <w:rPr>
          <w:rFonts w:hint="eastAsia"/>
        </w:rPr>
        <w:lastRenderedPageBreak/>
        <w:t>——</w:t>
      </w:r>
      <w:r>
        <w:rPr>
          <w:rFonts w:hint="eastAsia"/>
        </w:rPr>
        <w:t>2015</w:t>
      </w:r>
      <w:r>
        <w:rPr>
          <w:rFonts w:hint="eastAsia"/>
        </w:rPr>
        <w:t>年</w:t>
      </w:r>
      <w:r>
        <w:rPr>
          <w:rFonts w:hint="eastAsia"/>
        </w:rPr>
        <w:t>2</w:t>
      </w:r>
      <w:r>
        <w:rPr>
          <w:rFonts w:hint="eastAsia"/>
        </w:rPr>
        <w:t>月</w:t>
      </w:r>
      <w:r>
        <w:rPr>
          <w:rFonts w:hint="eastAsia"/>
        </w:rPr>
        <w:t>2</w:t>
      </w:r>
      <w:r>
        <w:rPr>
          <w:rFonts w:hint="eastAsia"/>
        </w:rPr>
        <w:t>日在省部级主要领导干部学习贯彻党的十八届四中全会精神全面推进依法治国专题研讨班上的讲话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办好中国的事情，关键在党。全面从严治党，核心是加强党的领导。我们当前主要的挑战还是党的领导弱化和组织涣散、纪律松弛。不改变这种局面，就会削弱党的执政能力，动摇党的执政基础，甚至会断送我们党和人民的美好未来。十八大之前有很多党内的同志和广大人民群众有所担忧，也就是在这里。</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10</w:t>
      </w:r>
      <w:r>
        <w:rPr>
          <w:rFonts w:hint="eastAsia"/>
        </w:rPr>
        <w:t>月</w:t>
      </w:r>
      <w:r>
        <w:rPr>
          <w:rFonts w:hint="eastAsia"/>
        </w:rPr>
        <w:t>8</w:t>
      </w:r>
      <w:r>
        <w:rPr>
          <w:rFonts w:hint="eastAsia"/>
        </w:rPr>
        <w:t>日在十八届中央政治局常委会第一百一十九次会议关于审议中国共产党廉政准则、党纪处分条例修订稿时的讲话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违反政治纪律，破坏政治规矩，巡视也发现了这方面的问题，中央强调政治纪律并不是无的放矢。政治敏锐性是对意识形态领域最基本的要求，决不能在这方面犯错误。对顶风违反政治纪律、政治规矩的问题，必须严厉查处。</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10</w:t>
      </w:r>
      <w:r>
        <w:rPr>
          <w:rFonts w:hint="eastAsia"/>
        </w:rPr>
        <w:t>月</w:t>
      </w:r>
      <w:r>
        <w:rPr>
          <w:rFonts w:hint="eastAsia"/>
        </w:rPr>
        <w:t>15</w:t>
      </w:r>
      <w:r>
        <w:rPr>
          <w:rFonts w:hint="eastAsia"/>
        </w:rPr>
        <w:t>日在听取二〇一五年中央第二轮专项巡视情况汇报时的讲话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党除了工人阶级和最广大人民群众的利益，没有自己特殊的利益。如果有了自己的私利，那就什么事情都能干出来。党内不能存在形形色色的政治利益集团，也不能存在党内同党外相互勾结、权钱交易的政治利益集团。党中央坚定不移反对腐败，就是要防范和清除这种非法利益关系对党内政治生活的影响，恢复党的良好政治生态，而这项工作做得越早、越坚决、越彻底就越好。</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10</w:t>
      </w:r>
      <w:r>
        <w:rPr>
          <w:rFonts w:hint="eastAsia"/>
        </w:rPr>
        <w:t>月</w:t>
      </w:r>
      <w:r>
        <w:rPr>
          <w:rFonts w:hint="eastAsia"/>
        </w:rPr>
        <w:t>29</w:t>
      </w:r>
      <w:r>
        <w:rPr>
          <w:rFonts w:hint="eastAsia"/>
        </w:rPr>
        <w:t>日在中共十八届五中全会第二次全体会议上的讲话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要增强领导干部政治警觉性和政治鉴别力，各级干部特别是领导干部要善于从政治上看问题，站稳立场、把准方向，始终忠诚于党，始终牢记政治责任。要坚持高标准和守底线相结合，既要注重规范惩戒、严明纪律底线，更要引导人向善向上，坚守共产党人精神追求，筑牢拒腐防变思想道德防线。</w:t>
      </w:r>
    </w:p>
    <w:p w:rsidR="003F38A8" w:rsidRDefault="003F38A8" w:rsidP="003F38A8">
      <w:pPr>
        <w:adjustRightInd w:val="0"/>
        <w:spacing w:line="360" w:lineRule="auto"/>
        <w:ind w:firstLineChars="200" w:firstLine="420"/>
      </w:pPr>
      <w:r>
        <w:rPr>
          <w:rFonts w:hint="eastAsia"/>
        </w:rPr>
        <w:t>——</w:t>
      </w:r>
      <w:r>
        <w:rPr>
          <w:rFonts w:hint="eastAsia"/>
        </w:rPr>
        <w:t>2016</w:t>
      </w:r>
      <w:r>
        <w:rPr>
          <w:rFonts w:hint="eastAsia"/>
        </w:rPr>
        <w:t>年</w:t>
      </w:r>
      <w:r>
        <w:rPr>
          <w:rFonts w:hint="eastAsia"/>
        </w:rPr>
        <w:t>1</w:t>
      </w:r>
      <w:r>
        <w:rPr>
          <w:rFonts w:hint="eastAsia"/>
        </w:rPr>
        <w:t>月</w:t>
      </w:r>
      <w:r>
        <w:rPr>
          <w:rFonts w:hint="eastAsia"/>
        </w:rPr>
        <w:t>12</w:t>
      </w:r>
      <w:r>
        <w:rPr>
          <w:rFonts w:hint="eastAsia"/>
        </w:rPr>
        <w:t>日在中共第十八届中央纪律检查委员会第六次全体会议上的讲话</w:t>
      </w: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jc w:val="center"/>
      </w:pPr>
      <w:r>
        <w:rPr>
          <w:rFonts w:hint="eastAsia"/>
        </w:rPr>
        <w:t>【党员要坚定信念、加强学习】</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rsidR="003F38A8" w:rsidRDefault="003F38A8" w:rsidP="003F38A8">
      <w:pPr>
        <w:adjustRightInd w:val="0"/>
        <w:spacing w:line="360" w:lineRule="auto"/>
        <w:ind w:firstLineChars="200" w:firstLine="420"/>
      </w:pPr>
      <w:r>
        <w:rPr>
          <w:rFonts w:hint="eastAsia"/>
        </w:rPr>
        <w:t>——</w:t>
      </w:r>
      <w:r>
        <w:rPr>
          <w:rFonts w:hint="eastAsia"/>
        </w:rPr>
        <w:t>2012</w:t>
      </w:r>
      <w:r>
        <w:rPr>
          <w:rFonts w:hint="eastAsia"/>
        </w:rPr>
        <w:t>年</w:t>
      </w:r>
      <w:r>
        <w:rPr>
          <w:rFonts w:hint="eastAsia"/>
        </w:rPr>
        <w:t>11</w:t>
      </w:r>
      <w:r>
        <w:rPr>
          <w:rFonts w:hint="eastAsia"/>
        </w:rPr>
        <w:t>月</w:t>
      </w:r>
      <w:r>
        <w:rPr>
          <w:rFonts w:hint="eastAsia"/>
        </w:rPr>
        <w:t>17</w:t>
      </w:r>
      <w:r>
        <w:rPr>
          <w:rFonts w:hint="eastAsia"/>
        </w:rPr>
        <w:t>日在中共中央政治局第一次集体学习时的讲话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做好当前每一项工作。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1</w:t>
      </w:r>
      <w:r>
        <w:rPr>
          <w:rFonts w:hint="eastAsia"/>
        </w:rPr>
        <w:t>月</w:t>
      </w:r>
      <w:r>
        <w:rPr>
          <w:rFonts w:hint="eastAsia"/>
        </w:rPr>
        <w:t>5</w:t>
      </w:r>
      <w:r>
        <w:rPr>
          <w:rFonts w:hint="eastAsia"/>
        </w:rPr>
        <w:t>日在新进中央委员会的委员、候补委员学习贯彻党的十八大精神研讨班开班式上的讲话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我们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全党同志特别是各级领导干部，都要有本领不够的危机感，都要努力增强本领，都要一刻不停地增强本领。只有全党本领不断增强了，“两个一百年”的奋斗目标才能实现，中华民族伟大复兴的“中国梦”才能梦想成真。</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3</w:t>
      </w:r>
      <w:r>
        <w:rPr>
          <w:rFonts w:hint="eastAsia"/>
        </w:rPr>
        <w:t>月</w:t>
      </w:r>
      <w:r>
        <w:rPr>
          <w:rFonts w:hint="eastAsia"/>
        </w:rPr>
        <w:t>1</w:t>
      </w:r>
      <w:r>
        <w:rPr>
          <w:rFonts w:hint="eastAsia"/>
        </w:rPr>
        <w:t>日在中央党校建校</w:t>
      </w:r>
      <w:r>
        <w:rPr>
          <w:rFonts w:hint="eastAsia"/>
        </w:rPr>
        <w:t>80</w:t>
      </w:r>
      <w:r>
        <w:rPr>
          <w:rFonts w:hint="eastAsia"/>
        </w:rPr>
        <w:t>周年庆祝大会暨</w:t>
      </w:r>
      <w:r>
        <w:rPr>
          <w:rFonts w:hint="eastAsia"/>
        </w:rPr>
        <w:t>2013</w:t>
      </w:r>
      <w:r>
        <w:rPr>
          <w:rFonts w:hint="eastAsia"/>
        </w:rPr>
        <w:t>年春季学期开学典礼上的讲话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全体共产党员特别是党的领导干部，要坚定理想信念，始终把人民放在心中最高的位置，弘扬党的光荣传统和优良作风，坚决反对形式主义、官僚主义，坚决反对享乐主义、奢靡之</w:t>
      </w:r>
      <w:r>
        <w:rPr>
          <w:rFonts w:hint="eastAsia"/>
        </w:rPr>
        <w:lastRenderedPageBreak/>
        <w:t>风，坚决同一切消极腐败现象作斗争，永葆共产党人政治本色，矢志不移为党和人民事业而奋斗。</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3</w:t>
      </w:r>
      <w:r>
        <w:rPr>
          <w:rFonts w:hint="eastAsia"/>
        </w:rPr>
        <w:t>月</w:t>
      </w:r>
      <w:r>
        <w:rPr>
          <w:rFonts w:hint="eastAsia"/>
        </w:rPr>
        <w:t>17</w:t>
      </w:r>
      <w:r>
        <w:rPr>
          <w:rFonts w:hint="eastAsia"/>
        </w:rPr>
        <w:t>日在第十二届全国人民代表大会第一次会议上的讲话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4</w:t>
      </w:r>
      <w:r>
        <w:rPr>
          <w:rFonts w:hint="eastAsia"/>
        </w:rPr>
        <w:t>月</w:t>
      </w:r>
      <w:r>
        <w:rPr>
          <w:rFonts w:hint="eastAsia"/>
        </w:rPr>
        <w:t>19</w:t>
      </w:r>
      <w:r>
        <w:rPr>
          <w:rFonts w:hint="eastAsia"/>
        </w:rPr>
        <w:t>日在中共中央政治局第五次集体学习时的讲话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要坚持把思想政治建设摆在首位，坚持不懈用中国特色社会主义理论体系武装官兵，持续培育当代革命军人核心价值观，发展先进军事文化，加强各级党组织建设，确保思想政治上特别纯洁、特别过硬、特别坚定。要教育引导官兵特别是中高级领导干部自觉坚定政治信念、站稳政治立场、严守政治纪律，做到任何时候任何情况下都同党中央、中央军委保持高度一致，坚决听从党中央、中央军委指挥。</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7</w:t>
      </w:r>
      <w:r>
        <w:rPr>
          <w:rFonts w:hint="eastAsia"/>
        </w:rPr>
        <w:t>月</w:t>
      </w:r>
      <w:r>
        <w:rPr>
          <w:rFonts w:hint="eastAsia"/>
        </w:rPr>
        <w:t>29</w:t>
      </w:r>
      <w:r>
        <w:rPr>
          <w:rFonts w:hint="eastAsia"/>
        </w:rPr>
        <w:t>日视察北京军区时的讲话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党员、干部要坚定马克思主义、共产主义信仰，脚踏实地为实现党在现阶段的基本纲领而不懈努力，扎扎实实做好每一项工作，取得“接力赛”中我们这一棒的优异成绩。</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8</w:t>
      </w:r>
      <w:r>
        <w:rPr>
          <w:rFonts w:hint="eastAsia"/>
        </w:rPr>
        <w:t>月</w:t>
      </w:r>
      <w:r>
        <w:rPr>
          <w:rFonts w:hint="eastAsia"/>
        </w:rPr>
        <w:t>19</w:t>
      </w:r>
      <w:r>
        <w:rPr>
          <w:rFonts w:hint="eastAsia"/>
        </w:rPr>
        <w:t>日在全国宣传思想工作会议上的讲话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我们党在中国这样一个有着</w:t>
      </w:r>
      <w:r>
        <w:rPr>
          <w:rFonts w:hint="eastAsia"/>
        </w:rPr>
        <w:t>13</w:t>
      </w:r>
      <w:r>
        <w:rPr>
          <w:rFonts w:hint="eastAsia"/>
        </w:rPr>
        <w:t>亿人口的大国执政，面对着十分复杂的国内外环境，肩负着繁重的执政使命，如果缺乏理论思维的有力支撑，是难以战胜各种风险和困难的，也是难以不断前进的。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12</w:t>
      </w:r>
      <w:r>
        <w:rPr>
          <w:rFonts w:hint="eastAsia"/>
        </w:rPr>
        <w:t>月</w:t>
      </w:r>
      <w:r>
        <w:rPr>
          <w:rFonts w:hint="eastAsia"/>
        </w:rPr>
        <w:t>3</w:t>
      </w:r>
      <w:r>
        <w:rPr>
          <w:rFonts w:hint="eastAsia"/>
        </w:rPr>
        <w:t>日在中央政治局第十一次集体学习时的讲话</w:t>
      </w:r>
    </w:p>
    <w:p w:rsidR="003F38A8" w:rsidRDefault="003F38A8" w:rsidP="003F38A8">
      <w:pPr>
        <w:adjustRightInd w:val="0"/>
        <w:spacing w:line="360" w:lineRule="auto"/>
        <w:ind w:firstLineChars="200" w:firstLine="420"/>
      </w:pPr>
      <w:r>
        <w:rPr>
          <w:rFonts w:hint="eastAsia"/>
        </w:rPr>
        <w:t>对我们共产党人来说，讲“认真”不仅是态度问题，而且是关系世界观和方法论的大问</w:t>
      </w:r>
      <w:r>
        <w:rPr>
          <w:rFonts w:hint="eastAsia"/>
        </w:rPr>
        <w:lastRenderedPageBreak/>
        <w:t>题，是关系党的性质和宗旨的大问题，是关系党和人民事业发展全局的大问题。这股“认真”劲应该体现在干事创业的方方面面，也应该体现在党内生活的方方面面。</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12</w:t>
      </w:r>
      <w:r>
        <w:rPr>
          <w:rFonts w:hint="eastAsia"/>
        </w:rPr>
        <w:t>月</w:t>
      </w:r>
      <w:r>
        <w:rPr>
          <w:rFonts w:hint="eastAsia"/>
        </w:rPr>
        <w:t>9</w:t>
      </w:r>
      <w:r>
        <w:rPr>
          <w:rFonts w:hint="eastAsia"/>
        </w:rPr>
        <w:t>日在听取河北省委党的群众路线教育实践活动总体情况汇报时的讲话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理想信念是共产党人的精神之“钙”，必须加强思想政治建设，解决好世界观、人生观、价值观这个“总开关”问题。</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1</w:t>
      </w:r>
      <w:r>
        <w:rPr>
          <w:rFonts w:hint="eastAsia"/>
        </w:rPr>
        <w:t>月</w:t>
      </w:r>
      <w:r>
        <w:rPr>
          <w:rFonts w:hint="eastAsia"/>
        </w:rPr>
        <w:t>20</w:t>
      </w:r>
      <w:r>
        <w:rPr>
          <w:rFonts w:hint="eastAsia"/>
        </w:rPr>
        <w:t>日在党的群众路线教育实践活动第一批总结暨第二批部署会议上的讲话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5</w:t>
      </w:r>
      <w:r>
        <w:rPr>
          <w:rFonts w:hint="eastAsia"/>
        </w:rPr>
        <w:t>月</w:t>
      </w:r>
      <w:r>
        <w:rPr>
          <w:rFonts w:hint="eastAsia"/>
        </w:rPr>
        <w:t>23</w:t>
      </w:r>
      <w:r>
        <w:rPr>
          <w:rFonts w:hint="eastAsia"/>
        </w:rPr>
        <w:t>日至</w:t>
      </w:r>
      <w:r>
        <w:rPr>
          <w:rFonts w:hint="eastAsia"/>
        </w:rPr>
        <w:t>24</w:t>
      </w:r>
      <w:r>
        <w:rPr>
          <w:rFonts w:hint="eastAsia"/>
        </w:rPr>
        <w:t>日在上海市考察调研时的讲话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大家要清醒认识高级干部岗位对党和国家的特殊重要性，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10</w:t>
      </w:r>
      <w:r>
        <w:rPr>
          <w:rFonts w:hint="eastAsia"/>
        </w:rPr>
        <w:t>月</w:t>
      </w:r>
      <w:r>
        <w:rPr>
          <w:rFonts w:hint="eastAsia"/>
        </w:rPr>
        <w:t>29</w:t>
      </w:r>
      <w:r>
        <w:rPr>
          <w:rFonts w:hint="eastAsia"/>
        </w:rPr>
        <w:t>日在十八届五中全会第二次全体会议上的讲话</w:t>
      </w: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jc w:val="center"/>
      </w:pPr>
      <w:r>
        <w:rPr>
          <w:rFonts w:hint="eastAsia"/>
        </w:rPr>
        <w:t>【党员要遵纪守法、廉洁正派】</w:t>
      </w: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pPr>
      <w:r>
        <w:rPr>
          <w:rFonts w:hint="eastAsia"/>
        </w:rPr>
        <w:t>各级党组织和党员领导干部要带头厉行法治，不断提高依法执政能力和水平，不断推进各项治国理政活动的制度化、法律化。</w:t>
      </w:r>
    </w:p>
    <w:p w:rsidR="003F38A8" w:rsidRDefault="003F38A8" w:rsidP="003F38A8">
      <w:pPr>
        <w:adjustRightInd w:val="0"/>
        <w:spacing w:line="360" w:lineRule="auto"/>
        <w:ind w:firstLineChars="200" w:firstLine="420"/>
      </w:pPr>
      <w:r>
        <w:rPr>
          <w:rFonts w:hint="eastAsia"/>
        </w:rPr>
        <w:t>——</w:t>
      </w:r>
      <w:r>
        <w:rPr>
          <w:rFonts w:hint="eastAsia"/>
        </w:rPr>
        <w:t>2012</w:t>
      </w:r>
      <w:r>
        <w:rPr>
          <w:rFonts w:hint="eastAsia"/>
        </w:rPr>
        <w:t>年</w:t>
      </w:r>
      <w:r>
        <w:rPr>
          <w:rFonts w:hint="eastAsia"/>
        </w:rPr>
        <w:t>12</w:t>
      </w:r>
      <w:r>
        <w:rPr>
          <w:rFonts w:hint="eastAsia"/>
        </w:rPr>
        <w:t>月</w:t>
      </w:r>
      <w:r>
        <w:rPr>
          <w:rFonts w:hint="eastAsia"/>
        </w:rPr>
        <w:t>4</w:t>
      </w:r>
      <w:r>
        <w:rPr>
          <w:rFonts w:hint="eastAsia"/>
        </w:rPr>
        <w:t>日在首都各界纪念现行宪法公布施行</w:t>
      </w:r>
      <w:r>
        <w:rPr>
          <w:rFonts w:hint="eastAsia"/>
        </w:rPr>
        <w:t>30</w:t>
      </w:r>
      <w:r>
        <w:rPr>
          <w:rFonts w:hint="eastAsia"/>
        </w:rPr>
        <w:t>周年大会上的讲话</w:t>
      </w:r>
    </w:p>
    <w:p w:rsidR="003F38A8" w:rsidRDefault="003F38A8" w:rsidP="003F38A8">
      <w:pPr>
        <w:adjustRightInd w:val="0"/>
        <w:spacing w:line="360" w:lineRule="auto"/>
        <w:ind w:firstLineChars="200" w:firstLine="420"/>
      </w:pPr>
      <w:r>
        <w:rPr>
          <w:rFonts w:hint="eastAsia"/>
        </w:rPr>
        <w:t>共产党员永远是劳动人民的普通一员，除了法律和政策规定范围内的个人利益和工作职</w:t>
      </w:r>
      <w:r>
        <w:rPr>
          <w:rFonts w:hint="eastAsia"/>
        </w:rPr>
        <w:lastRenderedPageBreak/>
        <w:t>权以外，所有共产党员都不得谋求任何私利和特权。这个问题不仅是党风廉政建设的重要内容，而且是涉及党和国家能不能永葆生机活力的大问题。要采取得力措施，坚决反对和克服特权思想、特权现象。</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1</w:t>
      </w:r>
      <w:r>
        <w:rPr>
          <w:rFonts w:hint="eastAsia"/>
        </w:rPr>
        <w:t>月</w:t>
      </w:r>
      <w:r>
        <w:rPr>
          <w:rFonts w:hint="eastAsia"/>
        </w:rPr>
        <w:t>22</w:t>
      </w:r>
      <w:r>
        <w:rPr>
          <w:rFonts w:hint="eastAsia"/>
        </w:rPr>
        <w:t>日在十八届中央纪委二次全会上的讲话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6</w:t>
      </w:r>
      <w:r>
        <w:rPr>
          <w:rFonts w:hint="eastAsia"/>
        </w:rPr>
        <w:t>月</w:t>
      </w:r>
      <w:r>
        <w:rPr>
          <w:rFonts w:hint="eastAsia"/>
        </w:rPr>
        <w:t>18</w:t>
      </w:r>
      <w:r>
        <w:rPr>
          <w:rFonts w:hint="eastAsia"/>
        </w:rPr>
        <w:t>日在党的群众路线教育实践活动工作会议上的讲话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6</w:t>
      </w:r>
      <w:r>
        <w:rPr>
          <w:rFonts w:hint="eastAsia"/>
        </w:rPr>
        <w:t>月</w:t>
      </w:r>
      <w:r>
        <w:rPr>
          <w:rFonts w:hint="eastAsia"/>
        </w:rPr>
        <w:t>28</w:t>
      </w:r>
      <w:r>
        <w:rPr>
          <w:rFonts w:hint="eastAsia"/>
        </w:rPr>
        <w:t>日在全国组织工作会议上的讲话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作风问题根本上是党性问题。改进作风要举一反三，透过作风看党性，在解决作风问题的基础上解决好党性问题。领导干部要把深入改进作风与加强党性修养结合起来，自觉讲诚信、懂规矩、守纪律，襟怀坦白、言行一致，心存敬畏、手握戒尺，对党忠诚老实，对群众忠诚老实，做到台上台下一种表现，任何时候、任何情况下都不越界、越轨。</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8</w:t>
      </w:r>
      <w:r>
        <w:rPr>
          <w:rFonts w:hint="eastAsia"/>
        </w:rPr>
        <w:t>月</w:t>
      </w:r>
      <w:r>
        <w:rPr>
          <w:rFonts w:hint="eastAsia"/>
        </w:rPr>
        <w:t>28</w:t>
      </w:r>
      <w:r>
        <w:rPr>
          <w:rFonts w:hint="eastAsia"/>
        </w:rPr>
        <w:t>日至</w:t>
      </w:r>
      <w:r>
        <w:rPr>
          <w:rFonts w:hint="eastAsia"/>
        </w:rPr>
        <w:t>31</w:t>
      </w:r>
      <w:r>
        <w:rPr>
          <w:rFonts w:hint="eastAsia"/>
        </w:rPr>
        <w:t>日在辽宁考察时的讲话</w:t>
      </w:r>
    </w:p>
    <w:p w:rsidR="003F38A8" w:rsidRDefault="003F38A8" w:rsidP="003F38A8">
      <w:pPr>
        <w:adjustRightInd w:val="0"/>
        <w:spacing w:line="360" w:lineRule="auto"/>
        <w:ind w:firstLineChars="200" w:firstLine="420"/>
      </w:pPr>
      <w:r>
        <w:rPr>
          <w:rFonts w:hint="eastAsia"/>
        </w:rPr>
        <w:t>全党同志特别是领导干部一定要讲修养、讲道德、讲廉耻，追求积极向上的生活情趣，</w:t>
      </w:r>
      <w:r>
        <w:rPr>
          <w:rFonts w:hint="eastAsia"/>
        </w:rPr>
        <w:lastRenderedPageBreak/>
        <w:t>养成共产党人的高风亮节，做到富贵不能淫、贫贱不能移、威武不能屈。</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1</w:t>
      </w:r>
      <w:r>
        <w:rPr>
          <w:rFonts w:hint="eastAsia"/>
        </w:rPr>
        <w:t>月</w:t>
      </w:r>
      <w:r>
        <w:rPr>
          <w:rFonts w:hint="eastAsia"/>
        </w:rPr>
        <w:t>26</w:t>
      </w:r>
      <w:r>
        <w:rPr>
          <w:rFonts w:hint="eastAsia"/>
        </w:rPr>
        <w:t>日至</w:t>
      </w:r>
      <w:r>
        <w:rPr>
          <w:rFonts w:hint="eastAsia"/>
        </w:rPr>
        <w:t>28</w:t>
      </w:r>
      <w:r>
        <w:rPr>
          <w:rFonts w:hint="eastAsia"/>
        </w:rPr>
        <w:t>日在内蒙古自治区调研时的讲话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各级领导干部都要树立和发扬好的作风，既严以修身、严以用权、严于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于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3</w:t>
      </w:r>
      <w:r>
        <w:rPr>
          <w:rFonts w:hint="eastAsia"/>
        </w:rPr>
        <w:t>月</w:t>
      </w:r>
      <w:r>
        <w:rPr>
          <w:rFonts w:hint="eastAsia"/>
        </w:rPr>
        <w:t>9</w:t>
      </w:r>
      <w:r>
        <w:rPr>
          <w:rFonts w:hint="eastAsia"/>
        </w:rPr>
        <w:t>日在参加十二届全国人大二次会议安徽代表团审议时的讲话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任何一名党员，不论职务高低、资历深浅、成就大小，都必须自觉遵守党内政治生活准则，各级党员领导干部要率先垂范。</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5</w:t>
      </w:r>
      <w:r>
        <w:rPr>
          <w:rFonts w:hint="eastAsia"/>
        </w:rPr>
        <w:t>月</w:t>
      </w:r>
      <w:r>
        <w:rPr>
          <w:rFonts w:hint="eastAsia"/>
        </w:rPr>
        <w:t>9</w:t>
      </w:r>
      <w:r>
        <w:rPr>
          <w:rFonts w:hint="eastAsia"/>
        </w:rPr>
        <w:t>日在指导河南省兰考县委常委班子党的群众路线教育实践活动专题民主生活会时的讲话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廉洁自律是共产党人为官从政的底线。我经常讲，鱼和熊掌不可兼得，当官发财两条道，当官就不要发财，发财就不要当官。要始终严格要求自己，把好权力关、金钱关、美色关，做到清清白白做人、干干净净做事、坦坦荡荡为官。要加强对亲属和身边工作人员的教育和约束，要求他们守德、守纪、守法。</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w:t>
      </w:r>
      <w:r>
        <w:rPr>
          <w:rFonts w:hint="eastAsia"/>
        </w:rPr>
        <w:t>月</w:t>
      </w:r>
      <w:r>
        <w:rPr>
          <w:rFonts w:hint="eastAsia"/>
        </w:rPr>
        <w:t>12</w:t>
      </w:r>
      <w:r>
        <w:rPr>
          <w:rFonts w:hint="eastAsia"/>
        </w:rPr>
        <w:t>日，同中央党校第一期县委书记研修班学员座谈时的讲话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党内规矩有的有明文规定，有的没有，但作为一个党的干部特别是高级干部应该懂的。不懂的话，那就不具备当干部特别是高级干部的觉悟和水平。没有明文规定一定要报的事项，报还是不报，关键看党的观念强不强、党性强不强。领导干部违纪往往是从破坏规矩开始的。</w:t>
      </w:r>
      <w:r>
        <w:rPr>
          <w:rFonts w:hint="eastAsia"/>
        </w:rPr>
        <w:lastRenderedPageBreak/>
        <w:t>规矩不能立起来、严起来，很多问题就会慢慢产生出来。很多事实都证明了这一点。讲规矩是对党员、干部党性的重要考验，是对党员、干部对党忠诚度的重要检验。</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w:t>
      </w:r>
      <w:r>
        <w:rPr>
          <w:rFonts w:hint="eastAsia"/>
        </w:rPr>
        <w:t>月</w:t>
      </w:r>
      <w:r>
        <w:rPr>
          <w:rFonts w:hint="eastAsia"/>
        </w:rPr>
        <w:t>13</w:t>
      </w:r>
      <w:r>
        <w:rPr>
          <w:rFonts w:hint="eastAsia"/>
        </w:rPr>
        <w:t>日在第十八届中央纪律检查委员会第五次全体会议上的讲话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千里之堤，溃于蚁穴。一个人的腐化变质、违法，都是从小的生活问题、吃喝问题、违反八项规定开始的。通过加强巡视工作，严明党的纪律，使纪律不流于形式，防止纪律变成一个很松、很软的东西，真正强化刚性约束。修订条例坚决贯彻三中、四中全会精神，围绕党的政治纪律、组织纪律、廉洁纪律、群众纪律、工作纪律和生活纪律，深化“四个着力”，推动依法依规开展巡视。</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6</w:t>
      </w:r>
      <w:r>
        <w:rPr>
          <w:rFonts w:hint="eastAsia"/>
        </w:rPr>
        <w:t>月</w:t>
      </w:r>
      <w:r>
        <w:rPr>
          <w:rFonts w:hint="eastAsia"/>
        </w:rPr>
        <w:t>26</w:t>
      </w:r>
      <w:r>
        <w:rPr>
          <w:rFonts w:hint="eastAsia"/>
        </w:rPr>
        <w:t>日在中央政治局会议审议巡视工作条例修订稿时的讲话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要在全党开展法规制度宣传教育，引导广大党员、干部牢固树立法治意识、制度意识、纪律意识，懂法纪、明规矩，知敬畏、存戒惧，形成尊崇制度、遵守制度、捍卫制度的良好氛围。</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6</w:t>
      </w:r>
      <w:r>
        <w:rPr>
          <w:rFonts w:hint="eastAsia"/>
        </w:rPr>
        <w:t>月</w:t>
      </w:r>
      <w:r>
        <w:rPr>
          <w:rFonts w:hint="eastAsia"/>
        </w:rPr>
        <w:t>26</w:t>
      </w:r>
      <w:r>
        <w:rPr>
          <w:rFonts w:hint="eastAsia"/>
        </w:rPr>
        <w:t>日在十八届中央政治局第二十四次集体学习时的讲话</w:t>
      </w: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jc w:val="center"/>
      </w:pPr>
      <w:r>
        <w:rPr>
          <w:rFonts w:hint="eastAsia"/>
        </w:rPr>
        <w:t>【党员要向榜样学习、向群众学习】</w:t>
      </w:r>
    </w:p>
    <w:p w:rsidR="003F38A8" w:rsidRDefault="003F38A8" w:rsidP="003F38A8">
      <w:pPr>
        <w:adjustRightInd w:val="0"/>
        <w:spacing w:line="360" w:lineRule="auto"/>
        <w:ind w:firstLineChars="200" w:firstLine="420"/>
        <w:jc w:val="center"/>
      </w:pPr>
    </w:p>
    <w:p w:rsidR="003F38A8" w:rsidRDefault="003F38A8" w:rsidP="003F38A8">
      <w:pPr>
        <w:adjustRightInd w:val="0"/>
        <w:spacing w:line="360" w:lineRule="auto"/>
        <w:ind w:firstLineChars="200" w:firstLine="420"/>
      </w:pPr>
      <w:r>
        <w:rPr>
          <w:rFonts w:hint="eastAsia"/>
        </w:rPr>
        <w:t>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3</w:t>
      </w:r>
      <w:r>
        <w:rPr>
          <w:rFonts w:hint="eastAsia"/>
        </w:rPr>
        <w:t>月</w:t>
      </w:r>
      <w:r>
        <w:rPr>
          <w:rFonts w:hint="eastAsia"/>
        </w:rPr>
        <w:t>18</w:t>
      </w:r>
      <w:r>
        <w:rPr>
          <w:rFonts w:hint="eastAsia"/>
        </w:rPr>
        <w:t>日在听取河南省兰考县党的群众路线教育实践活动情况汇报时的讲话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做好基层基础工作十分重要，只要每个基层党组织和每个共产党员都有强烈的宗旨意识</w:t>
      </w:r>
      <w:r>
        <w:rPr>
          <w:rFonts w:hint="eastAsia"/>
        </w:rPr>
        <w:lastRenderedPageBreak/>
        <w:t>和责任意识，都能发挥战斗堡垒作用、先锋模范作用，我们党就会很有力量，我们国家就会很有力量，我们人民就会很有力量，党的执政基础就能坚如磐石。</w:t>
      </w:r>
    </w:p>
    <w:p w:rsidR="003F38A8" w:rsidRDefault="003F38A8" w:rsidP="003F38A8">
      <w:pPr>
        <w:adjustRightInd w:val="0"/>
        <w:spacing w:line="360" w:lineRule="auto"/>
        <w:ind w:firstLineChars="200" w:firstLine="420"/>
      </w:pPr>
      <w:r>
        <w:rPr>
          <w:rFonts w:hint="eastAsia"/>
        </w:rPr>
        <w:t>——</w:t>
      </w:r>
      <w:r>
        <w:rPr>
          <w:rFonts w:hint="eastAsia"/>
        </w:rPr>
        <w:t>2013</w:t>
      </w:r>
      <w:r>
        <w:rPr>
          <w:rFonts w:hint="eastAsia"/>
        </w:rPr>
        <w:t>年</w:t>
      </w:r>
      <w:r>
        <w:rPr>
          <w:rFonts w:hint="eastAsia"/>
        </w:rPr>
        <w:t>7</w:t>
      </w:r>
      <w:r>
        <w:rPr>
          <w:rFonts w:hint="eastAsia"/>
        </w:rPr>
        <w:t>月</w:t>
      </w:r>
      <w:r>
        <w:rPr>
          <w:rFonts w:hint="eastAsia"/>
        </w:rPr>
        <w:t>11</w:t>
      </w:r>
      <w:r>
        <w:rPr>
          <w:rFonts w:hint="eastAsia"/>
        </w:rPr>
        <w:t>日至</w:t>
      </w:r>
      <w:r>
        <w:rPr>
          <w:rFonts w:hint="eastAsia"/>
        </w:rPr>
        <w:t>12</w:t>
      </w:r>
      <w:r>
        <w:rPr>
          <w:rFonts w:hint="eastAsia"/>
        </w:rPr>
        <w:t>日在河北调研指导党的群众路线教育实践活动时的讲话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5</w:t>
      </w:r>
      <w:r>
        <w:rPr>
          <w:rFonts w:hint="eastAsia"/>
        </w:rPr>
        <w:t>月</w:t>
      </w:r>
      <w:r>
        <w:rPr>
          <w:rFonts w:hint="eastAsia"/>
        </w:rPr>
        <w:t>9</w:t>
      </w:r>
      <w:r>
        <w:rPr>
          <w:rFonts w:hint="eastAsia"/>
        </w:rPr>
        <w:t>日至</w:t>
      </w:r>
      <w:r>
        <w:rPr>
          <w:rFonts w:hint="eastAsia"/>
        </w:rPr>
        <w:t>10</w:t>
      </w:r>
      <w:r>
        <w:rPr>
          <w:rFonts w:hint="eastAsia"/>
        </w:rPr>
        <w:t>日在河南省考察调研时的讲话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榜样的力量是无穷的，广大党员、干部必须带头学习和弘扬社会主义核心价值观，用自己的模范行为和高尚人格感召群众、带动群众。</w:t>
      </w:r>
    </w:p>
    <w:p w:rsidR="003F38A8" w:rsidRDefault="003F38A8" w:rsidP="003F38A8">
      <w:pPr>
        <w:adjustRightInd w:val="0"/>
        <w:spacing w:line="360" w:lineRule="auto"/>
        <w:ind w:firstLineChars="200" w:firstLine="420"/>
      </w:pPr>
      <w:r>
        <w:rPr>
          <w:rFonts w:hint="eastAsia"/>
        </w:rPr>
        <w:t>——</w:t>
      </w:r>
      <w:r>
        <w:rPr>
          <w:rFonts w:hint="eastAsia"/>
        </w:rPr>
        <w:t>2014</w:t>
      </w:r>
      <w:r>
        <w:rPr>
          <w:rFonts w:hint="eastAsia"/>
        </w:rPr>
        <w:t>年</w:t>
      </w:r>
      <w:r>
        <w:rPr>
          <w:rFonts w:hint="eastAsia"/>
        </w:rPr>
        <w:t>2</w:t>
      </w:r>
      <w:r>
        <w:rPr>
          <w:rFonts w:hint="eastAsia"/>
        </w:rPr>
        <w:t>月</w:t>
      </w:r>
      <w:r>
        <w:rPr>
          <w:rFonts w:hint="eastAsia"/>
        </w:rPr>
        <w:t>24</w:t>
      </w:r>
      <w:r>
        <w:rPr>
          <w:rFonts w:hint="eastAsia"/>
        </w:rPr>
        <w:t>日在中央政治局第十三次集体学习时的讲话</w:t>
      </w:r>
    </w:p>
    <w:p w:rsidR="003F38A8" w:rsidRDefault="003F38A8" w:rsidP="003F38A8">
      <w:pPr>
        <w:adjustRightInd w:val="0"/>
        <w:spacing w:line="360" w:lineRule="auto"/>
        <w:ind w:firstLineChars="200" w:firstLine="420"/>
      </w:pPr>
    </w:p>
    <w:p w:rsidR="003F38A8" w:rsidRDefault="003F38A8" w:rsidP="003F38A8">
      <w:pPr>
        <w:adjustRightInd w:val="0"/>
        <w:spacing w:line="360" w:lineRule="auto"/>
        <w:ind w:firstLineChars="200" w:firstLine="420"/>
      </w:pPr>
      <w:r>
        <w:rPr>
          <w:rFonts w:hint="eastAsia"/>
        </w:rPr>
        <w:t>焦裕禄同志以自己的实际行动塑造了一个优秀共产党员和优秀县委书记的光辉形象。做县委书记就要做焦裕禄式的县委书记，始终做到心中有党、心中有民、心中有责、心中有戒。</w:t>
      </w:r>
    </w:p>
    <w:p w:rsidR="003F38A8" w:rsidRDefault="003F38A8" w:rsidP="003F38A8">
      <w:pPr>
        <w:adjustRightInd w:val="0"/>
        <w:spacing w:line="360" w:lineRule="auto"/>
        <w:ind w:firstLineChars="200" w:firstLine="420"/>
      </w:pPr>
      <w:r>
        <w:rPr>
          <w:rFonts w:hint="eastAsia"/>
        </w:rPr>
        <w:t>——</w:t>
      </w:r>
      <w:r>
        <w:rPr>
          <w:rFonts w:hint="eastAsia"/>
        </w:rPr>
        <w:t>2015</w:t>
      </w:r>
      <w:r>
        <w:rPr>
          <w:rFonts w:hint="eastAsia"/>
        </w:rPr>
        <w:t>年</w:t>
      </w:r>
      <w:r>
        <w:rPr>
          <w:rFonts w:hint="eastAsia"/>
        </w:rPr>
        <w:t>1</w:t>
      </w:r>
      <w:r>
        <w:rPr>
          <w:rFonts w:hint="eastAsia"/>
        </w:rPr>
        <w:t>月</w:t>
      </w:r>
      <w:r>
        <w:rPr>
          <w:rFonts w:hint="eastAsia"/>
        </w:rPr>
        <w:t>12</w:t>
      </w:r>
      <w:r>
        <w:rPr>
          <w:rFonts w:hint="eastAsia"/>
        </w:rPr>
        <w:t>日，同中央党校第一期县委书记研修班学员座谈时的讲话</w:t>
      </w:r>
    </w:p>
    <w:p w:rsidR="00A55C42" w:rsidRDefault="00A55C42" w:rsidP="003F38A8">
      <w:pPr>
        <w:adjustRightInd w:val="0"/>
        <w:spacing w:line="360" w:lineRule="auto"/>
        <w:ind w:firstLineChars="200" w:firstLine="420"/>
        <w:rPr>
          <w:rFonts w:hint="eastAsia"/>
        </w:rPr>
      </w:pPr>
    </w:p>
    <w:p w:rsidR="0017509A" w:rsidRDefault="0017509A" w:rsidP="003F38A8">
      <w:pPr>
        <w:adjustRightInd w:val="0"/>
        <w:spacing w:line="360" w:lineRule="auto"/>
        <w:ind w:firstLineChars="200" w:firstLine="420"/>
        <w:rPr>
          <w:rFonts w:hint="eastAsia"/>
        </w:rPr>
      </w:pPr>
    </w:p>
    <w:p w:rsidR="0017509A" w:rsidRDefault="0017509A" w:rsidP="003F38A8">
      <w:pPr>
        <w:adjustRightInd w:val="0"/>
        <w:spacing w:line="360" w:lineRule="auto"/>
        <w:ind w:firstLineChars="200" w:firstLine="420"/>
        <w:rPr>
          <w:rFonts w:hint="eastAsia"/>
        </w:rPr>
      </w:pPr>
    </w:p>
    <w:p w:rsidR="0017509A" w:rsidRDefault="0017509A" w:rsidP="003F38A8">
      <w:pPr>
        <w:adjustRightInd w:val="0"/>
        <w:spacing w:line="360" w:lineRule="auto"/>
        <w:ind w:firstLineChars="200" w:firstLine="420"/>
        <w:rPr>
          <w:rFonts w:hint="eastAsia"/>
        </w:rPr>
      </w:pPr>
    </w:p>
    <w:p w:rsidR="0017509A" w:rsidRDefault="0017509A" w:rsidP="003F38A8">
      <w:pPr>
        <w:adjustRightInd w:val="0"/>
        <w:spacing w:line="360" w:lineRule="auto"/>
        <w:ind w:firstLineChars="200" w:firstLine="420"/>
        <w:rPr>
          <w:rFonts w:hint="eastAsia"/>
        </w:rPr>
      </w:pPr>
    </w:p>
    <w:p w:rsidR="0017509A" w:rsidRPr="0017509A" w:rsidRDefault="0017509A" w:rsidP="0017509A">
      <w:pPr>
        <w:adjustRightInd w:val="0"/>
        <w:spacing w:line="360" w:lineRule="auto"/>
        <w:ind w:firstLineChars="200" w:firstLine="600"/>
        <w:jc w:val="center"/>
        <w:rPr>
          <w:rFonts w:ascii="黑体" w:eastAsia="黑体" w:hAnsi="黑体" w:hint="eastAsia"/>
          <w:sz w:val="30"/>
          <w:szCs w:val="30"/>
        </w:rPr>
      </w:pPr>
      <w:r w:rsidRPr="0017509A">
        <w:rPr>
          <w:rFonts w:ascii="黑体" w:eastAsia="黑体" w:hAnsi="黑体" w:hint="eastAsia"/>
          <w:sz w:val="30"/>
          <w:szCs w:val="30"/>
        </w:rPr>
        <w:t>培育和践行社会主义核心价值观</w:t>
      </w:r>
    </w:p>
    <w:p w:rsidR="0017509A" w:rsidRDefault="0017509A" w:rsidP="0017509A">
      <w:pPr>
        <w:adjustRightInd w:val="0"/>
        <w:spacing w:line="360" w:lineRule="auto"/>
        <w:ind w:firstLineChars="250" w:firstLine="525"/>
        <w:jc w:val="center"/>
        <w:rPr>
          <w:rFonts w:hint="eastAsia"/>
        </w:rPr>
      </w:pPr>
      <w:r>
        <w:rPr>
          <w:rFonts w:hint="eastAsia"/>
        </w:rPr>
        <w:t>来源：党建</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前不久，中共中央办公厅印发《关于培育和践行社会主义核心价值观的意见》（以下简称《意见》），这是我们党推进社会主义核心价值体系建设的重要举措。要认真贯彻习近平总书记系列讲话精神，切实抓好《意见》的落实，努力建设中华民族的共有精神家园，推动形成奋发向上、崇德向善的强大力量。</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一、把握好核心价值观与核心价值体系的关系</w:t>
      </w:r>
      <w:r w:rsidRPr="0017509A">
        <w:rPr>
          <w:rFonts w:hint="eastAsia"/>
          <w:sz w:val="24"/>
          <w:szCs w:val="24"/>
        </w:rPr>
        <w:t xml:space="preserve"> </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最初提出建设社会主义核心价值体系，现在又强调培育和践行社会主义核心</w:t>
      </w:r>
      <w:r w:rsidRPr="0017509A">
        <w:rPr>
          <w:rFonts w:hint="eastAsia"/>
          <w:sz w:val="24"/>
          <w:szCs w:val="24"/>
        </w:rPr>
        <w:lastRenderedPageBreak/>
        <w:t>价值观，这两者之间到底是什么关系？社会主义核心价值观是在社会主义核心价值体系基础上提出来的，正如《意见》指出：社会主义核心价值观是社会主义核心价值体系的内核，体现着社会主义核心价值体系的根本性质和基本特征，反映着社会主义核心价值体系的丰富内涵和实践要求，是社会主义核心价值体系的高度凝练和集中表达。这四句话，实际上是对核心价值观和核心价值体系两者关系的一个基本定位。</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把握好核心价值观与核心价值体系的关系，首先要充分认识到两者的内在一致性。核心价值观与核心价值体系方向一致，都体现了社会主义意识形态的本质要求，体现了社会主义制度在思想和精神层面的质的规定性，凝结着社会主义先进文化的精髓，是中国特色社会主义道路、理论体系和制度的价值表达，是实现中华民族伟大复兴的中国梦的价值引领。核心价值观与核心价值体系都坚持重在建设，就是要弘扬共同理想、凝聚精神力量、建设道德风尚，都是为了形成全民族奋发向上、团结和睦的精神纽带，使我们的国家、民族、人民在思想和精神上强起来，更好地坚持中国道路、弘扬中国精神、凝聚中国力量。</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把握好核心价值观与核心价值体系的关系，还要认识到两者各有侧重，特别要看到相比于社会主义核心价值体系，社会主义核心价值观有这样几个鲜明特点：一是更加突出了核心要素，社会主义核心价值体系包括马克思主义指导思想、中国特色社会主义共同理想、民族精神和时代精神、社会主义荣辱观四个方面，是一个系统性、总体性的框架；而社会主义核心价值观强调的“三个倡导”，则更清晰地揭示了这个价值体系的内核，确立了当代中国最基本的价值观念。二是更加注重了凝练表达，社会主义核心价值观倡导的富强、民主、文明、和谐，自由、平等、公正、法治，爱国、敬业、诚信、友善，明确了国家、社会、公民三个层面的价值目标、价值取向、价值准则，是社会主义核心价值体系的凝练表达，符合大众化、通俗化要求，便于阐发、便于传播。三是更加强化了实践导向，社会主义核心价值观强调的“三个倡导”指向十分明确，每个层面都对人们有更具体的价值导向，是实实在在的要求，规范性和实践性都很强，便于遵循和践行。培育和践行核心价值观，为推进核心价值体系建设进一步明确了切入点和工作着力点，有利于更好把各项任务落到实处。</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二、深化宣传普及、增强认知认同</w:t>
      </w:r>
      <w:r w:rsidRPr="0017509A">
        <w:rPr>
          <w:rFonts w:hint="eastAsia"/>
          <w:sz w:val="24"/>
          <w:szCs w:val="24"/>
        </w:rPr>
        <w:t xml:space="preserve"> </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lastRenderedPageBreak/>
        <w:t>核心价值观的培育贵在知行统一，而知是前提、是基础，内心认同才能自觉践行，春风化雨才能润物无声。培育和践行核心价值观，一定要在增强认知认同上下功夫，使其家喻户晓、深入人心。</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培育核心价值观离不开持续的灌输，抓好宣传教育始终是一项基础性工作。积极健康向上的思想和精神在人们心里播下种子，就能生根、开花、结果，就能转化为崇德向善的实际行动。要把“三个倡导”基本内容讲清楚，引导人们牢牢把握富强、民主、文明、和谐作为国家层面的价值目标，深刻理解自由、平等、公正、法治作为社会层面的价值取向，自觉遵守爱国、敬业、诚信、友善作为公民层面的价值准则。要把当代中国价值观念的传播展示同中国梦的宣传教育有机结合起来，深入阐释中国梦是当代中国人民共同理想和价值追求的形象表达，是中华民族团结奋斗的最大公约数。认知认同不仅要体现在理性认知上，也要反映在情感认同上，真理的力量加上道义的力量，才能行之久远。这就需要找准宣传教育同人们思想道德情感的契合点，善于用讲故事的方式，宣传最美人物、弘扬最美精神，用身边事教育身边人，用小故事阐发大道理，做到深入浅出、情理交融。要善于运用大众媒体传播核心价值观，加强核心价值观的网上传播，最大限度地唱响正气歌，使核心价值观真正成为人们心灵的罗盘，成为人们情感的寄托。</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培育核心价值观，重要的是增强人们的价值判断力和道德责任感。社会主义核心价值观是追求真善美的价值观，中华民族是自强不息、厚德载物的民族，每个人心底蕴藏的善良道德意愿、道德情感，就是我们培育社会主义核心价值观最深厚的土壤。要把增强全社会的价值判断力和道德责任感作为宣传教育的重要着力点，引导人们辨别什么是真善美、什么是假恶丑，自觉做到常修善德、常怀善念、常做善举。现在突出问题是，在一些领域和一些人当中，价值判断没有了界限、丧失了底线，甚至以假乱真、以丑为美、以耻为荣。一定要正视问题，把正面教育与舆论监督结合起来，把热点问题引导与群众道德评议结合起来，旗帜鲜明地弘扬真善美、贬斥假恶丑，树立正确导向、澄清模糊认识、匡正失范行为，形成激浊扬清、抑恶扬善的思想道德舆论场，引导人们自觉做良好道德风尚的建设者，做社会文明进步的推动者。</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培育核心价值观，必须坚持从小抓起、从学校抓起。青少年阶段是价值观形成阶段，是可塑性最强的时期。抓好了青少年思想道德教育，也就抓住了未来、</w:t>
      </w:r>
      <w:r w:rsidRPr="0017509A">
        <w:rPr>
          <w:rFonts w:hint="eastAsia"/>
          <w:sz w:val="24"/>
          <w:szCs w:val="24"/>
        </w:rPr>
        <w:lastRenderedPageBreak/>
        <w:t>管住了长远。要把青少年价值观教育摆在突出位置，坚持育人为本、德育为先，融入国民教育的全过程，贯穿到学校教育、家庭教育、社会教育的各个环节和各个方面。要针对不同年龄段的青少年采取不同的引导方式，形成课堂教学、社会实践、校园文化多位一体的育人平台，建立爱学习、爱劳动、爱祖国活动的长效机制。要以对国家和民族高度负责的态度，净化社会文化环境，整治网络环境，对那些危害青少年身心健康的违法犯罪行为要坚决查处、严厉打击，让广大青少年健康成长。</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三、从优秀传统文化中汲取营养</w:t>
      </w:r>
      <w:r w:rsidRPr="0017509A">
        <w:rPr>
          <w:rFonts w:hint="eastAsia"/>
          <w:sz w:val="24"/>
          <w:szCs w:val="24"/>
        </w:rPr>
        <w:t xml:space="preserve"> </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源远流长、博大精深的中华优秀传统文化，积淀着中华民族最深层的精神追求，包含着中华民族最根本的精神基因，是社会主义核心价值观的深厚源泉。培育和践行社会主义核心价值观，就要从中华优秀传统文化中充分汲取思想道德营养，结合时代要求加以延伸阐发，既使中华民族最基本的文化基因与当代文化相适应、与现代社会相协调，又让社会主义核心价值体系之树深深植根于中华优秀传统文化沃土。</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不忘本来才能开辟未来，善于继承才能更好地创新和发展。习近平总书记在山东考察调研时指出，对历史文化特别是先人传承下来的价值理念和道德规范，要坚持古为今用、推陈出新，有鉴别地加以对待，有扬弃地予以继承。培育和践行社会主义核心价值观，一定要以优秀传统文化为根基，增添文化的内涵、实现文化的关照，努力做到以文化人、以文育人。要结合“三个倡导”的基本内容，讲清楚中华文化的历史渊源、发展脉络、基本走向，讲清楚中华文化的独特创造、价值理念、鲜明特色，增强我们的文化自信、价值观自信。要认真汲取中华文化的思想精华、道德精髓，大力弘扬以爱国主义为核心的团结统一、爱好和平、勤劳勇敢、自强不息的思想和精神，深入挖掘和阐发中华传统文化讲仁爱、重民本、守诚信、崇正义、尚和合、求大同的时代价值，使中华传统美德实现创造性转化、创新性发展。当然，对待传统文化，也要辩证地对待，加强鉴别、合理扬弃，取其精华、去其糟粕，真正把中华传统文化这个宝库开掘好、利用好。</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通过文化传承来以文化人、以文育人，既要有内容还要有载体，要有文化活动还要有文化产品。要广泛开展中华优秀传统文化的宣传普及活动，在国民教育中增加优秀传统文化内容，更好地用中华优秀传统文化滋养人们心灵、陶冶道德</w:t>
      </w:r>
      <w:r w:rsidRPr="0017509A">
        <w:rPr>
          <w:rFonts w:hint="eastAsia"/>
          <w:sz w:val="24"/>
          <w:szCs w:val="24"/>
        </w:rPr>
        <w:lastRenderedPageBreak/>
        <w:t>情操。现在，一些地方举办的经典诵读、道德论坛、文化讲堂，利用传统节日举办民间民俗活动，都是弘扬传统文化的好形式、好载体，近年来开展的“我们的节日”活动已成为传承中华文化、建设精神文明的一个品牌，这些都要在总结经验基础上继续抓好。要深入实施中华文化传承工程，围绕反映中华民族历史特别是近现代史、党史、国史，围绕实现中华民族伟大复兴的中国梦，制定工程规划、加强重点扶持，推出一大批弘扬爱国主义、集体主义、社会主义思想和当代中国价值观念的精品力作。这里还要强调，所有精神文化产品都应当有一股精气神，有利于引导人们树立和坚持正确的历史观、民族观、国家观、文化观，增强做中国人的骨气和底气。</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四、推动人人参与、人人实践</w:t>
      </w:r>
      <w:r w:rsidRPr="0017509A">
        <w:rPr>
          <w:rFonts w:hint="eastAsia"/>
          <w:sz w:val="24"/>
          <w:szCs w:val="24"/>
        </w:rPr>
        <w:t xml:space="preserve"> </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核心价值观的生命力在于实践，在于每一个社会成员自觉行动。参与面越广，践行核心价值观的社会基础就越深厚。培育和践行核心价值观，必须坚持教育和实践两手抓，以教育引导实践、以实践深化教育。</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天下大事必作于细。对核心价值观的践行是具体的，必须坚持由易到难、由近及远，动员人们从身边小事做起、从一点一滴做起，把“三个倡导”要求变成日常的行为准则，进而增强自觉奉行和日常践行的能力。要坚持不懈推动实践养成，广泛开展学雷锋、志愿服务活动，开展群众性精神文明创建活动，引导人们在实践中深化对核心价值观的理解。要充分利用重大节日、重大活动，开展面向大众的主题实践活动，开展必要的礼仪活动，让人们更好感悟核心价值观的真谛和要义。活动不在多，关键要有效果。如果离开实际生活和工作去搞道德实践活动，不管口号提得再响，活动规模再大，最后只能是空对空。推动核心价值观的践行，一定要注意贴近性、对象化、接地气，实现内容和形式的有机结合，让人们便于参与、乐于参与。</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弘扬正气，就得压住邪气。推动核心价值观的践行，还应当把抓建设与抓治理结合起来，集中力量对人们反映强烈的道德领域突出问题进行专项整治。对那些伤风败俗的丑恶行为，对那些激起公愤的缺德现象，要充分运用舆论手段、经济手段、法律手段等，予以遏制、加强惩戒，形成社会压力，决不能听之任之。政务诚信、商务诚信、社会诚信和司法公信，一直是各方面关注的焦点，这方面的治理取得了一些成果，但还远远不够，一定要坚持不懈地抓下去，下大气力解</w:t>
      </w:r>
      <w:r w:rsidRPr="0017509A">
        <w:rPr>
          <w:rFonts w:hint="eastAsia"/>
          <w:sz w:val="24"/>
          <w:szCs w:val="24"/>
        </w:rPr>
        <w:lastRenderedPageBreak/>
        <w:t>决食品药品安全、社会秩序、公共服务等方面的突出问题，务求取得看得见、感受得到的成效。随着我国经济快速发展和人民生活水平不断提高，出行旅游越来越成为人们生活的一部分，旅游中不文明现象日益凸显出来。要在已有工作基础上，进一步加大治理力度，引导公众增强文明出游意识，不断提升道德素养，更好地塑造和展示良好国家形象。</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五、党员干部要引领带动</w:t>
      </w:r>
      <w:r w:rsidRPr="0017509A">
        <w:rPr>
          <w:rFonts w:hint="eastAsia"/>
          <w:sz w:val="24"/>
          <w:szCs w:val="24"/>
        </w:rPr>
        <w:t xml:space="preserve"> </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党风促政风、带民风。党员干部在弘扬先进思想道德上作出表率、见诸行动，就是重要的导向和最有说服力的教育。党的十八大以来，我们党抓作风建设，坚持领导带头、党员干部带头，自上而下、以上率下，带动整个社会出现新的气象。这深刻启示我们：培育和践行社会主义核心价值观，必须抓好党员干部这个重点，发挥好党员干部的引领带动作用。</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党员干部的引领带动作用，就是要求我们的党员干部以更高的标准、更严的要求，自觉践行社会主义核心价值观，做时代的先锋、社会的楷模。党员干部特别是各级领导干部应当带头坚定理想信念，带头保持良好的思想道德情操，带头树立正确的世界观、人生观、价值观，始终坚守共产党人的精神高地。要求普通群众做到的自己首先做到，要求别人不做的自己坚决不做，以实际行动影响和带动全社会。当前，要把践行社会主义核心价值观作为党的群众路线教育实践活动的重要内容，作为党员干部教育培训的重要方面，加强党性党风教育，加强党的优良传统教育，坚决反对形式主义、官僚主义、享乐主义和奢靡之风，以良好的党风政风带动社会风气的好转。</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重德是我们党选人用人的一个重要原则，这个“德”从根本上讲就是社会主义核心价值体系和核心价值观。让党员干部发挥引领带动作用，就要把践行核心价值观的情况，作为考核评价、选拔任用干部的重要依据，真正把“德”的要求、把核心价值观的要求落到实处。对那些信念坚定、为民服务、勤政务实、敢于担当、清正廉洁的好干部，要及时提拔任用到合适岗位上来，形成鲜明的以德为先用人导向。对那些信念动摇、精神颓废的干部，对那些腐化堕落、道德败坏的干部，对那些在关键时刻逃避责任、引起民愤民怨的干部，要及时作出组织处理，决不能让“问题干部”消解思想道德建设的正效应。</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六、全党全社会的共同责任</w:t>
      </w:r>
      <w:r w:rsidRPr="0017509A">
        <w:rPr>
          <w:rFonts w:hint="eastAsia"/>
          <w:sz w:val="24"/>
          <w:szCs w:val="24"/>
        </w:rPr>
        <w:t xml:space="preserve"> </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lastRenderedPageBreak/>
        <w:t>培育和践行社会主义核心价值观，涉及各个领域、各个方面，不仅是宣传部门的事情，更是全党全社会的共同责任。各级党委一定要贯彻两手抓、两手都要硬的方针，把培育和践行核心价值观摆在重要位置，加强统筹规划、加强工作指导，切实负起政治责任和领导责任。</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各级宣传部门要在党委领导下，切实履行好组织实施、协调推进的重要职责，加强与各部门的联系和沟通，加强对重点工作的谋划和督导，推动核心价值体系建设各项任务落到实处。中央文明委各成员单位，各条战线各个部门都要认真落实《意见》精神，把核心价值观的要求融入到各自工作中，密切配合、形成合力。</w:t>
      </w:r>
    </w:p>
    <w:p w:rsidR="0017509A" w:rsidRPr="0017509A" w:rsidRDefault="0017509A" w:rsidP="0017509A">
      <w:pPr>
        <w:adjustRightInd w:val="0"/>
        <w:spacing w:line="360" w:lineRule="auto"/>
        <w:ind w:firstLineChars="200" w:firstLine="480"/>
        <w:rPr>
          <w:rFonts w:hint="eastAsia"/>
          <w:sz w:val="24"/>
          <w:szCs w:val="24"/>
        </w:rPr>
      </w:pPr>
      <w:r w:rsidRPr="0017509A">
        <w:rPr>
          <w:rFonts w:hint="eastAsia"/>
          <w:sz w:val="24"/>
          <w:szCs w:val="24"/>
        </w:rPr>
        <w:t>政策法律，对培育和践行核心价值观有着重要的导向作用。要结合推进国家治理体系和治理能力现代化的实践，结合全面深化改革的进程，做好有关政策、法规的制定和修订工作，使之有利于培育和践行核心价值观。要始终坚持正确的政策导向，使经济建设、政治建设、文化建设、社会建设和生态文明建设等政策措施都有利于弘扬社会主义核心价值观，防止背离现象、脱节问题。要善于通过科学的立法、执法、司法实践推动核心价值观的培育和践行，用有效的制度机制来规范人们的行为，使符合核心价值观的行为受到鼓励，使违背核心价值观的现象受到制约。要加大对先进典型、道德模范的关心和帮助，不仅要给予舆论上的推崇和道义上的支持，还应当给予物质上的激励和生活上的关心，推动形成好人好报、善有善报的正向机制，形成崇德向善、见贤思齐的社会氛围。</w:t>
      </w:r>
    </w:p>
    <w:p w:rsidR="0017509A" w:rsidRPr="0017509A" w:rsidRDefault="0017509A" w:rsidP="0017509A">
      <w:pPr>
        <w:adjustRightInd w:val="0"/>
        <w:spacing w:line="360" w:lineRule="auto"/>
        <w:ind w:firstLineChars="200" w:firstLine="480"/>
        <w:rPr>
          <w:sz w:val="24"/>
          <w:szCs w:val="24"/>
        </w:rPr>
      </w:pPr>
      <w:r w:rsidRPr="0017509A">
        <w:rPr>
          <w:rFonts w:hint="eastAsia"/>
          <w:sz w:val="24"/>
          <w:szCs w:val="24"/>
        </w:rPr>
        <w:t>（本文系中共中央政治局常委、中央书记处书记刘云山</w:t>
      </w:r>
      <w:r w:rsidRPr="0017509A">
        <w:rPr>
          <w:rFonts w:hint="eastAsia"/>
          <w:sz w:val="24"/>
          <w:szCs w:val="24"/>
        </w:rPr>
        <w:t>2014</w:t>
      </w:r>
      <w:r w:rsidRPr="0017509A">
        <w:rPr>
          <w:rFonts w:hint="eastAsia"/>
          <w:sz w:val="24"/>
          <w:szCs w:val="24"/>
        </w:rPr>
        <w:t>年</w:t>
      </w:r>
      <w:r w:rsidRPr="0017509A">
        <w:rPr>
          <w:rFonts w:hint="eastAsia"/>
          <w:sz w:val="24"/>
          <w:szCs w:val="24"/>
        </w:rPr>
        <w:t>1</w:t>
      </w:r>
      <w:r w:rsidRPr="0017509A">
        <w:rPr>
          <w:rFonts w:hint="eastAsia"/>
          <w:sz w:val="24"/>
          <w:szCs w:val="24"/>
        </w:rPr>
        <w:t>月</w:t>
      </w:r>
      <w:r w:rsidRPr="0017509A">
        <w:rPr>
          <w:rFonts w:hint="eastAsia"/>
          <w:sz w:val="24"/>
          <w:szCs w:val="24"/>
        </w:rPr>
        <w:t>4</w:t>
      </w:r>
      <w:r w:rsidRPr="0017509A">
        <w:rPr>
          <w:rFonts w:hint="eastAsia"/>
          <w:sz w:val="24"/>
          <w:szCs w:val="24"/>
        </w:rPr>
        <w:t>日在培育和践行社会主义核心价值观座谈会上的讲话，发表时有删节。）</w:t>
      </w:r>
    </w:p>
    <w:sectPr w:rsidR="0017509A" w:rsidRPr="0017509A" w:rsidSect="006D26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40A" w:rsidRDefault="0076140A" w:rsidP="003F38A8">
      <w:r>
        <w:separator/>
      </w:r>
    </w:p>
  </w:endnote>
  <w:endnote w:type="continuationSeparator" w:id="1">
    <w:p w:rsidR="0076140A" w:rsidRDefault="0076140A" w:rsidP="003F3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41250"/>
      <w:docPartObj>
        <w:docPartGallery w:val="Page Numbers (Bottom of Page)"/>
        <w:docPartUnique/>
      </w:docPartObj>
    </w:sdtPr>
    <w:sdtContent>
      <w:p w:rsidR="003F38A8" w:rsidRDefault="006D26BB">
        <w:pPr>
          <w:pStyle w:val="a4"/>
          <w:jc w:val="center"/>
        </w:pPr>
        <w:fldSimple w:instr=" PAGE   \* MERGEFORMAT ">
          <w:r w:rsidR="0017509A" w:rsidRPr="0017509A">
            <w:rPr>
              <w:noProof/>
              <w:lang w:val="zh-CN"/>
            </w:rPr>
            <w:t>1</w:t>
          </w:r>
        </w:fldSimple>
      </w:p>
    </w:sdtContent>
  </w:sdt>
  <w:p w:rsidR="003F38A8" w:rsidRDefault="003F38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40A" w:rsidRDefault="0076140A" w:rsidP="003F38A8">
      <w:r>
        <w:separator/>
      </w:r>
    </w:p>
  </w:footnote>
  <w:footnote w:type="continuationSeparator" w:id="1">
    <w:p w:rsidR="0076140A" w:rsidRDefault="0076140A" w:rsidP="003F3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8A8"/>
    <w:rsid w:val="0017509A"/>
    <w:rsid w:val="003F38A8"/>
    <w:rsid w:val="006D26BB"/>
    <w:rsid w:val="0076140A"/>
    <w:rsid w:val="00A55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8A8"/>
    <w:rPr>
      <w:sz w:val="18"/>
      <w:szCs w:val="18"/>
    </w:rPr>
  </w:style>
  <w:style w:type="paragraph" w:styleId="a4">
    <w:name w:val="footer"/>
    <w:basedOn w:val="a"/>
    <w:link w:val="Char0"/>
    <w:uiPriority w:val="99"/>
    <w:unhideWhenUsed/>
    <w:rsid w:val="003F38A8"/>
    <w:pPr>
      <w:tabs>
        <w:tab w:val="center" w:pos="4153"/>
        <w:tab w:val="right" w:pos="8306"/>
      </w:tabs>
      <w:snapToGrid w:val="0"/>
      <w:jc w:val="left"/>
    </w:pPr>
    <w:rPr>
      <w:sz w:val="18"/>
      <w:szCs w:val="18"/>
    </w:rPr>
  </w:style>
  <w:style w:type="character" w:customStyle="1" w:styleId="Char0">
    <w:name w:val="页脚 Char"/>
    <w:basedOn w:val="a0"/>
    <w:link w:val="a4"/>
    <w:uiPriority w:val="99"/>
    <w:rsid w:val="003F38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2052</Words>
  <Characters>11697</Characters>
  <Application>Microsoft Office Word</Application>
  <DocSecurity>0</DocSecurity>
  <Lines>97</Lines>
  <Paragraphs>27</Paragraphs>
  <ScaleCrop>false</ScaleCrop>
  <Company>Lenovo</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2016-03-01T09:12:00Z</dcterms:created>
  <dcterms:modified xsi:type="dcterms:W3CDTF">2016-03-02T02:28:00Z</dcterms:modified>
</cp:coreProperties>
</file>